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BA6" w:rsidRDefault="00005BA6" w:rsidP="00005BA6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05BA6" w:rsidRPr="003E0725" w:rsidRDefault="00005BA6" w:rsidP="00005BA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column">
              <wp:posOffset>2818765</wp:posOffset>
            </wp:positionH>
            <wp:positionV relativeFrom="paragraph">
              <wp:posOffset>-387985</wp:posOffset>
            </wp:positionV>
            <wp:extent cx="514350" cy="584200"/>
            <wp:effectExtent l="0" t="0" r="0" b="635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0725">
        <w:rPr>
          <w:rFonts w:ascii="Times New Roman" w:hAnsi="Times New Roman" w:cs="Times New Roman"/>
          <w:sz w:val="28"/>
          <w:szCs w:val="28"/>
        </w:rPr>
        <w:t>Муниципальное образование «Биробиджанский муниципальный район»</w:t>
      </w:r>
    </w:p>
    <w:p w:rsidR="00005BA6" w:rsidRPr="003E0725" w:rsidRDefault="00005BA6" w:rsidP="00005BA6">
      <w:pPr>
        <w:jc w:val="center"/>
        <w:rPr>
          <w:rFonts w:ascii="Times New Roman" w:hAnsi="Times New Roman" w:cs="Times New Roman"/>
          <w:sz w:val="28"/>
          <w:szCs w:val="28"/>
        </w:rPr>
      </w:pPr>
      <w:r w:rsidRPr="003E0725">
        <w:rPr>
          <w:rFonts w:ascii="Times New Roman" w:hAnsi="Times New Roman" w:cs="Times New Roman"/>
          <w:sz w:val="28"/>
          <w:szCs w:val="28"/>
        </w:rPr>
        <w:t>Еврейской автономной области</w:t>
      </w:r>
    </w:p>
    <w:p w:rsidR="00005BA6" w:rsidRDefault="00005BA6" w:rsidP="00005B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05BA6" w:rsidRPr="003E0725" w:rsidRDefault="00005BA6" w:rsidP="00005BA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3E0725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005BA6" w:rsidRDefault="00005BA6" w:rsidP="00005B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05BA6" w:rsidRPr="003E0725" w:rsidRDefault="00005BA6" w:rsidP="00005BA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005BA6" w:rsidRDefault="00F23745" w:rsidP="00F23745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12.07.2019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1541B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152</w:t>
      </w:r>
    </w:p>
    <w:p w:rsidR="00005BA6" w:rsidRPr="003E0725" w:rsidRDefault="00005BA6" w:rsidP="00005BA6">
      <w:pPr>
        <w:jc w:val="center"/>
        <w:rPr>
          <w:rFonts w:ascii="Times New Roman" w:hAnsi="Times New Roman" w:cs="Times New Roman"/>
          <w:sz w:val="28"/>
        </w:rPr>
      </w:pPr>
      <w:r w:rsidRPr="003E0725">
        <w:rPr>
          <w:rFonts w:ascii="Times New Roman" w:hAnsi="Times New Roman" w:cs="Times New Roman"/>
          <w:sz w:val="28"/>
        </w:rPr>
        <w:t>г. Биробиджан</w:t>
      </w:r>
    </w:p>
    <w:p w:rsidR="00005BA6" w:rsidRDefault="00005BA6" w:rsidP="00005BA6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005BA6" w:rsidRDefault="00005BA6" w:rsidP="00005BA6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1E2C31" w:rsidRDefault="00005BA6" w:rsidP="001E2C3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 внесении изменений в </w:t>
      </w:r>
      <w:r w:rsidR="001E2C31">
        <w:rPr>
          <w:rFonts w:ascii="Times New Roman" w:hAnsi="Times New Roman" w:cs="Times New Roman"/>
          <w:color w:val="000000"/>
          <w:sz w:val="28"/>
          <w:szCs w:val="28"/>
        </w:rPr>
        <w:t xml:space="preserve">распоряжение администрации муниципального района от 29.12.2017 № 360 </w:t>
      </w:r>
      <w:r w:rsidR="001E2C31" w:rsidRPr="001E2C31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1E2C31" w:rsidRPr="001E2C31">
        <w:rPr>
          <w:rFonts w:ascii="Times New Roman" w:hAnsi="Times New Roman" w:cs="Times New Roman"/>
          <w:sz w:val="28"/>
          <w:szCs w:val="28"/>
        </w:rPr>
        <w:t>Об утверждении Плана мероприятий по противодействию коррупции в администрации Биробиджанского муниципального района Еврейско</w:t>
      </w:r>
      <w:r w:rsidR="008E00ED">
        <w:rPr>
          <w:rFonts w:ascii="Times New Roman" w:hAnsi="Times New Roman" w:cs="Times New Roman"/>
          <w:sz w:val="28"/>
          <w:szCs w:val="28"/>
        </w:rPr>
        <w:t>й автономной области на 2018-2020</w:t>
      </w:r>
      <w:r w:rsidR="001E2C31" w:rsidRPr="001E2C31">
        <w:rPr>
          <w:rFonts w:ascii="Times New Roman" w:hAnsi="Times New Roman" w:cs="Times New Roman"/>
          <w:sz w:val="28"/>
          <w:szCs w:val="28"/>
        </w:rPr>
        <w:t xml:space="preserve"> годы</w:t>
      </w:r>
      <w:r w:rsidR="001E2C31">
        <w:rPr>
          <w:rFonts w:ascii="Times New Roman" w:hAnsi="Times New Roman" w:cs="Times New Roman"/>
          <w:sz w:val="28"/>
          <w:szCs w:val="28"/>
        </w:rPr>
        <w:t>»</w:t>
      </w:r>
    </w:p>
    <w:p w:rsidR="001E2C31" w:rsidRDefault="001E2C31" w:rsidP="001E2C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2C31" w:rsidRDefault="001E2C31" w:rsidP="001E2C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2C31" w:rsidRDefault="001E2C31" w:rsidP="00AC3EC3">
      <w:pPr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E2C31">
        <w:rPr>
          <w:rFonts w:ascii="Times New Roman" w:eastAsia="Calibri" w:hAnsi="Times New Roman" w:cs="Times New Roman"/>
          <w:sz w:val="28"/>
          <w:szCs w:val="28"/>
        </w:rPr>
        <w:t xml:space="preserve">В соответствии с </w:t>
      </w:r>
      <w:r w:rsidRPr="001E2C31">
        <w:rPr>
          <w:rFonts w:ascii="Times New Roman" w:hAnsi="Times New Roman" w:cs="Times New Roman"/>
          <w:sz w:val="28"/>
          <w:szCs w:val="28"/>
        </w:rPr>
        <w:t>Национальным планом противодействия коррупции на 2018-2020 годы, утвержденным Указом Президента Российской Федерации от 29.06.2018 № 378</w:t>
      </w:r>
      <w:r>
        <w:rPr>
          <w:rFonts w:ascii="Times New Roman" w:hAnsi="Times New Roman" w:cs="Times New Roman"/>
          <w:sz w:val="28"/>
          <w:szCs w:val="28"/>
        </w:rPr>
        <w:t xml:space="preserve"> «О Национальном плане противодействия коррупции на </w:t>
      </w:r>
      <w:r w:rsidR="00AC3EC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2018-2020 годы», руководствуясь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постановлением правительства Еврейской автономной области от 14.03.2018 № 82-пп «О государственной программе Еврейской автономной области «Профилактика правонарушений и преступлений в Еврейской автономной области» на 2018 - 2022 годы»</w:t>
      </w:r>
    </w:p>
    <w:p w:rsidR="001E2C31" w:rsidRPr="00AC3EC3" w:rsidRDefault="001E2C31" w:rsidP="001E2C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в </w:t>
      </w:r>
      <w:r w:rsidR="00EC48AF">
        <w:rPr>
          <w:rFonts w:ascii="Times New Roman" w:hAnsi="Times New Roman" w:cs="Times New Roman"/>
          <w:sz w:val="28"/>
          <w:szCs w:val="28"/>
        </w:rPr>
        <w:t>р</w:t>
      </w:r>
      <w:r w:rsidR="00EC48AF">
        <w:rPr>
          <w:rFonts w:ascii="Times New Roman" w:hAnsi="Times New Roman" w:cs="Times New Roman"/>
          <w:color w:val="000000"/>
          <w:sz w:val="28"/>
          <w:szCs w:val="28"/>
        </w:rPr>
        <w:t>аспоряжение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 муниципального района от 29.12.2017 № 360 </w:t>
      </w:r>
      <w:r w:rsidRPr="001E2C31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1E2C31">
        <w:rPr>
          <w:rFonts w:ascii="Times New Roman" w:hAnsi="Times New Roman" w:cs="Times New Roman"/>
          <w:sz w:val="28"/>
          <w:szCs w:val="28"/>
        </w:rPr>
        <w:t xml:space="preserve">Об утверждении Плана мероприятий по противодействию коррупции в администрации Биробиджанского муниципального района Еврейской </w:t>
      </w:r>
      <w:r w:rsidRPr="00AC3EC3">
        <w:rPr>
          <w:rFonts w:ascii="Times New Roman" w:hAnsi="Times New Roman" w:cs="Times New Roman"/>
          <w:sz w:val="28"/>
          <w:szCs w:val="28"/>
        </w:rPr>
        <w:t>автономной обл</w:t>
      </w:r>
      <w:r w:rsidR="008E00ED">
        <w:rPr>
          <w:rFonts w:ascii="Times New Roman" w:hAnsi="Times New Roman" w:cs="Times New Roman"/>
          <w:sz w:val="28"/>
          <w:szCs w:val="28"/>
        </w:rPr>
        <w:t>асти на 2018-2020</w:t>
      </w:r>
      <w:r w:rsidR="00950A2A">
        <w:rPr>
          <w:rFonts w:ascii="Times New Roman" w:hAnsi="Times New Roman" w:cs="Times New Roman"/>
          <w:sz w:val="28"/>
          <w:szCs w:val="28"/>
        </w:rPr>
        <w:t xml:space="preserve"> годы» следующи</w:t>
      </w:r>
      <w:r w:rsidRPr="00AC3EC3">
        <w:rPr>
          <w:rFonts w:ascii="Times New Roman" w:hAnsi="Times New Roman" w:cs="Times New Roman"/>
          <w:sz w:val="28"/>
          <w:szCs w:val="28"/>
        </w:rPr>
        <w:t>е изменени</w:t>
      </w:r>
      <w:r w:rsidR="00950A2A">
        <w:rPr>
          <w:rFonts w:ascii="Times New Roman" w:hAnsi="Times New Roman" w:cs="Times New Roman"/>
          <w:sz w:val="28"/>
          <w:szCs w:val="28"/>
        </w:rPr>
        <w:t>я</w:t>
      </w:r>
      <w:r w:rsidRPr="00AC3EC3">
        <w:rPr>
          <w:rFonts w:ascii="Times New Roman" w:hAnsi="Times New Roman" w:cs="Times New Roman"/>
          <w:sz w:val="28"/>
          <w:szCs w:val="28"/>
        </w:rPr>
        <w:t>:</w:t>
      </w:r>
    </w:p>
    <w:p w:rsidR="00767D63" w:rsidRPr="00AC3EC3" w:rsidRDefault="00FB7F61" w:rsidP="00EC48A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F1541B">
        <w:rPr>
          <w:rFonts w:ascii="Times New Roman" w:hAnsi="Times New Roman" w:cs="Times New Roman"/>
          <w:sz w:val="28"/>
          <w:szCs w:val="28"/>
        </w:rPr>
        <w:t xml:space="preserve">Пункт 4 </w:t>
      </w:r>
      <w:r w:rsidR="00950A2A">
        <w:rPr>
          <w:rFonts w:ascii="Times New Roman" w:hAnsi="Times New Roman" w:cs="Times New Roman"/>
          <w:sz w:val="28"/>
          <w:szCs w:val="28"/>
        </w:rPr>
        <w:t xml:space="preserve">вышеуказанного распоряжения </w:t>
      </w:r>
      <w:r w:rsidR="00F1541B"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="00767D63" w:rsidRPr="00AC3EC3">
        <w:rPr>
          <w:rFonts w:ascii="Times New Roman" w:hAnsi="Times New Roman" w:cs="Times New Roman"/>
          <w:sz w:val="28"/>
          <w:szCs w:val="28"/>
        </w:rPr>
        <w:t>в следующей редакции</w:t>
      </w:r>
      <w:r w:rsidR="00EC48AF">
        <w:rPr>
          <w:rFonts w:ascii="Times New Roman" w:hAnsi="Times New Roman" w:cs="Times New Roman"/>
          <w:sz w:val="28"/>
          <w:szCs w:val="28"/>
        </w:rPr>
        <w:t xml:space="preserve"> </w:t>
      </w:r>
      <w:r w:rsidR="00F1541B">
        <w:rPr>
          <w:rFonts w:ascii="Times New Roman" w:hAnsi="Times New Roman" w:cs="Times New Roman"/>
          <w:sz w:val="28"/>
          <w:szCs w:val="28"/>
        </w:rPr>
        <w:t>«</w:t>
      </w:r>
      <w:r w:rsidR="00EC48AF">
        <w:rPr>
          <w:rFonts w:ascii="Times New Roman" w:hAnsi="Times New Roman" w:cs="Times New Roman"/>
          <w:sz w:val="28"/>
          <w:szCs w:val="28"/>
        </w:rPr>
        <w:t xml:space="preserve">4. </w:t>
      </w:r>
      <w:r w:rsidR="00F1541B">
        <w:rPr>
          <w:rFonts w:ascii="Times New Roman" w:hAnsi="Times New Roman" w:cs="Times New Roman"/>
          <w:sz w:val="28"/>
          <w:szCs w:val="28"/>
        </w:rPr>
        <w:t>Контроль за исполнением</w:t>
      </w:r>
      <w:r w:rsidR="00EC48AF">
        <w:rPr>
          <w:rFonts w:ascii="Times New Roman" w:hAnsi="Times New Roman" w:cs="Times New Roman"/>
          <w:sz w:val="28"/>
          <w:szCs w:val="28"/>
        </w:rPr>
        <w:t xml:space="preserve"> настоящего распоряжения оставляю за собой.».</w:t>
      </w:r>
    </w:p>
    <w:p w:rsidR="00005BA6" w:rsidRPr="00094847" w:rsidRDefault="002878D7" w:rsidP="00F154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1541B">
        <w:rPr>
          <w:rFonts w:ascii="Times New Roman" w:hAnsi="Times New Roman" w:cs="Times New Roman"/>
          <w:sz w:val="28"/>
          <w:szCs w:val="28"/>
        </w:rPr>
        <w:t>2</w:t>
      </w:r>
      <w:r w:rsidR="00767D63" w:rsidRPr="00AC3EC3">
        <w:rPr>
          <w:rFonts w:ascii="Times New Roman" w:hAnsi="Times New Roman" w:cs="Times New Roman"/>
          <w:sz w:val="28"/>
          <w:szCs w:val="28"/>
        </w:rPr>
        <w:t xml:space="preserve">. </w:t>
      </w:r>
      <w:r w:rsidR="00FB7F61">
        <w:rPr>
          <w:rFonts w:ascii="Times New Roman" w:hAnsi="Times New Roman" w:cs="Times New Roman"/>
          <w:sz w:val="28"/>
          <w:szCs w:val="28"/>
        </w:rPr>
        <w:t>В</w:t>
      </w:r>
      <w:r w:rsidR="00F1541B">
        <w:rPr>
          <w:rFonts w:ascii="Times New Roman" w:hAnsi="Times New Roman" w:cs="Times New Roman"/>
          <w:sz w:val="28"/>
          <w:szCs w:val="28"/>
        </w:rPr>
        <w:t xml:space="preserve"> </w:t>
      </w:r>
      <w:r w:rsidR="00005BA6" w:rsidRPr="00AC3EC3">
        <w:rPr>
          <w:rFonts w:ascii="Times New Roman" w:hAnsi="Times New Roman" w:cs="Times New Roman"/>
          <w:sz w:val="28"/>
          <w:szCs w:val="28"/>
        </w:rPr>
        <w:t>План</w:t>
      </w:r>
      <w:r w:rsidR="00FB7F61">
        <w:rPr>
          <w:rFonts w:ascii="Times New Roman" w:hAnsi="Times New Roman" w:cs="Times New Roman"/>
          <w:sz w:val="28"/>
          <w:szCs w:val="28"/>
        </w:rPr>
        <w:t>е</w:t>
      </w:r>
      <w:r w:rsidR="00005BA6" w:rsidRPr="00AC3EC3">
        <w:rPr>
          <w:rFonts w:ascii="Times New Roman" w:hAnsi="Times New Roman" w:cs="Times New Roman"/>
          <w:sz w:val="28"/>
          <w:szCs w:val="28"/>
        </w:rPr>
        <w:t xml:space="preserve"> мероприятий по противодей</w:t>
      </w:r>
      <w:r w:rsidR="00005BA6">
        <w:rPr>
          <w:rFonts w:ascii="Times New Roman" w:hAnsi="Times New Roman" w:cs="Times New Roman"/>
          <w:color w:val="000000"/>
          <w:sz w:val="28"/>
          <w:szCs w:val="28"/>
        </w:rPr>
        <w:t xml:space="preserve">ствию коррупции в администрации Биробиджанского муниципального района Еврейской автономной области </w:t>
      </w:r>
      <w:r w:rsidR="008E00ED">
        <w:rPr>
          <w:rFonts w:ascii="Times New Roman" w:hAnsi="Times New Roman" w:cs="Times New Roman"/>
          <w:color w:val="000000"/>
          <w:sz w:val="28"/>
          <w:szCs w:val="28"/>
        </w:rPr>
        <w:t>на 2018-2020</w:t>
      </w:r>
      <w:r w:rsidR="001E2C31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 w:rsidR="00F1541B" w:rsidRPr="00094847">
        <w:rPr>
          <w:rFonts w:ascii="Times New Roman" w:hAnsi="Times New Roman" w:cs="Times New Roman"/>
          <w:sz w:val="28"/>
          <w:szCs w:val="28"/>
        </w:rPr>
        <w:t>:</w:t>
      </w:r>
    </w:p>
    <w:p w:rsidR="00C62520" w:rsidRDefault="002878D7" w:rsidP="002878D7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094847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3B16E4" w:rsidRPr="00094847">
        <w:rPr>
          <w:rFonts w:ascii="Times New Roman" w:hAnsi="Times New Roman" w:cs="Times New Roman"/>
          <w:color w:val="000000"/>
          <w:sz w:val="28"/>
          <w:szCs w:val="28"/>
        </w:rPr>
        <w:t>.1.</w:t>
      </w:r>
      <w:r w:rsidR="00EC5947" w:rsidRPr="000948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94847">
        <w:rPr>
          <w:rFonts w:ascii="Times New Roman" w:hAnsi="Times New Roman" w:cs="Times New Roman"/>
          <w:color w:val="000000"/>
          <w:sz w:val="28"/>
          <w:szCs w:val="28"/>
        </w:rPr>
        <w:t>В колонке 3 «Ответственный исполнитель, соисполнитель, участники» п</w:t>
      </w:r>
      <w:r w:rsidR="00094847" w:rsidRPr="00094847">
        <w:rPr>
          <w:rFonts w:ascii="Times New Roman" w:hAnsi="Times New Roman" w:cs="Times New Roman"/>
          <w:color w:val="000000"/>
          <w:sz w:val="28"/>
          <w:szCs w:val="28"/>
        </w:rPr>
        <w:t>о тексту</w:t>
      </w:r>
      <w:r w:rsidR="00C6252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C62520" w:rsidRDefault="00C62520" w:rsidP="002878D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094847" w:rsidRPr="00094847">
        <w:rPr>
          <w:rFonts w:ascii="Times New Roman" w:hAnsi="Times New Roman" w:cs="Times New Roman"/>
          <w:color w:val="000000"/>
          <w:sz w:val="28"/>
          <w:szCs w:val="28"/>
        </w:rPr>
        <w:t xml:space="preserve"> слова</w:t>
      </w:r>
      <w:r w:rsidR="003B16E4" w:rsidRPr="00094847">
        <w:rPr>
          <w:rFonts w:ascii="Times New Roman" w:hAnsi="Times New Roman" w:cs="Times New Roman"/>
          <w:sz w:val="28"/>
          <w:szCs w:val="28"/>
        </w:rPr>
        <w:t xml:space="preserve"> </w:t>
      </w:r>
      <w:r w:rsidR="00094847" w:rsidRPr="00094847">
        <w:rPr>
          <w:rFonts w:ascii="Times New Roman" w:hAnsi="Times New Roman" w:cs="Times New Roman"/>
          <w:sz w:val="28"/>
          <w:szCs w:val="28"/>
        </w:rPr>
        <w:t>«отдел по делам семьи, молодежи, физической культуре и спорту» заменить словами «отдел культуры»</w:t>
      </w:r>
      <w:r>
        <w:rPr>
          <w:rFonts w:ascii="Times New Roman" w:hAnsi="Times New Roman" w:cs="Times New Roman"/>
          <w:sz w:val="28"/>
          <w:szCs w:val="28"/>
        </w:rPr>
        <w:t>,;</w:t>
      </w:r>
    </w:p>
    <w:p w:rsidR="00C62520" w:rsidRDefault="00C62520" w:rsidP="002878D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94847">
        <w:rPr>
          <w:rFonts w:ascii="Times New Roman" w:hAnsi="Times New Roman" w:cs="Times New Roman"/>
          <w:sz w:val="28"/>
          <w:szCs w:val="28"/>
        </w:rPr>
        <w:t>слова «отдел по муниципальным закупкам» заменить словами «отдел по труду и со</w:t>
      </w:r>
      <w:r>
        <w:rPr>
          <w:rFonts w:ascii="Times New Roman" w:hAnsi="Times New Roman" w:cs="Times New Roman"/>
          <w:sz w:val="28"/>
          <w:szCs w:val="28"/>
        </w:rPr>
        <w:t>циально-экономическим вопросам»;</w:t>
      </w:r>
    </w:p>
    <w:p w:rsidR="00094847" w:rsidRDefault="00C62520" w:rsidP="002878D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94847">
        <w:rPr>
          <w:rFonts w:ascii="Times New Roman" w:hAnsi="Times New Roman" w:cs="Times New Roman"/>
          <w:sz w:val="28"/>
          <w:szCs w:val="28"/>
        </w:rPr>
        <w:t xml:space="preserve"> слова «отдел по бюджетному учету, отчетности и закупкам» заменить словами «отдел по бюджетному учету и отчетности»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E6C56" w:rsidRPr="00C62520" w:rsidRDefault="00C62520" w:rsidP="00C62520">
      <w:pPr>
        <w:ind w:firstLine="708"/>
        <w:jc w:val="both"/>
        <w:rPr>
          <w:rStyle w:val="2"/>
          <w:rFonts w:ascii="Times New Roman" w:hAnsi="Times New Roman" w:cs="Times New Roman"/>
          <w:b w:val="0"/>
          <w:bCs w:val="0"/>
          <w:sz w:val="28"/>
          <w:szCs w:val="28"/>
          <w:shd w:val="clear" w:color="auto" w:fill="auto"/>
        </w:rPr>
      </w:pPr>
      <w:r>
        <w:rPr>
          <w:rFonts w:ascii="Times New Roman" w:hAnsi="Times New Roman" w:cs="Times New Roman"/>
          <w:sz w:val="28"/>
          <w:szCs w:val="28"/>
        </w:rPr>
        <w:t xml:space="preserve">- слова «Дядик Н.А., Коренева Н.А.» и «Дядик Н.А., Коханей В.Л., </w:t>
      </w:r>
      <w:r>
        <w:rPr>
          <w:rFonts w:ascii="Times New Roman" w:hAnsi="Times New Roman" w:cs="Times New Roman"/>
          <w:sz w:val="28"/>
          <w:szCs w:val="28"/>
        </w:rPr>
        <w:lastRenderedPageBreak/>
        <w:t>Коренева Н.А.» заменить словами «отдел муниципальной службы».</w:t>
      </w:r>
    </w:p>
    <w:p w:rsidR="00005BA6" w:rsidRPr="00FD6C65" w:rsidRDefault="00005BA6" w:rsidP="00005BA6">
      <w:pPr>
        <w:pStyle w:val="21"/>
        <w:shd w:val="clear" w:color="auto" w:fill="auto"/>
        <w:tabs>
          <w:tab w:val="left" w:pos="1085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"/>
          <w:rFonts w:ascii="Times New Roman" w:hAnsi="Times New Roman" w:cs="Times New Roman"/>
          <w:color w:val="000000"/>
          <w:sz w:val="28"/>
          <w:szCs w:val="28"/>
        </w:rPr>
        <w:t>2</w:t>
      </w:r>
      <w:r w:rsidRPr="00FD6C65">
        <w:rPr>
          <w:rStyle w:val="2"/>
          <w:rFonts w:ascii="Times New Roman" w:hAnsi="Times New Roman" w:cs="Times New Roman"/>
          <w:color w:val="000000"/>
          <w:sz w:val="28"/>
          <w:szCs w:val="28"/>
        </w:rPr>
        <w:t xml:space="preserve">. Отделу </w:t>
      </w:r>
      <w:r>
        <w:rPr>
          <w:rStyle w:val="2"/>
          <w:rFonts w:ascii="Times New Roman" w:hAnsi="Times New Roman" w:cs="Times New Roman"/>
          <w:color w:val="000000"/>
          <w:sz w:val="28"/>
          <w:szCs w:val="28"/>
        </w:rPr>
        <w:t xml:space="preserve">организационно-контрольной работы и информационных технологий </w:t>
      </w:r>
      <w:r w:rsidRPr="00FD6C65">
        <w:rPr>
          <w:rStyle w:val="2"/>
          <w:rFonts w:ascii="Times New Roman" w:hAnsi="Times New Roman" w:cs="Times New Roman"/>
          <w:color w:val="000000"/>
          <w:sz w:val="28"/>
          <w:szCs w:val="28"/>
        </w:rPr>
        <w:t>администрации муниципального района (</w:t>
      </w:r>
      <w:r w:rsidR="00C62520">
        <w:rPr>
          <w:rStyle w:val="2"/>
          <w:rFonts w:ascii="Times New Roman" w:hAnsi="Times New Roman" w:cs="Times New Roman"/>
          <w:color w:val="000000"/>
          <w:sz w:val="28"/>
          <w:szCs w:val="28"/>
        </w:rPr>
        <w:t>Хроменко С.В.</w:t>
      </w:r>
      <w:r w:rsidRPr="00FD6C65">
        <w:rPr>
          <w:rStyle w:val="2"/>
          <w:rFonts w:ascii="Times New Roman" w:hAnsi="Times New Roman" w:cs="Times New Roman"/>
          <w:color w:val="000000"/>
          <w:sz w:val="28"/>
          <w:szCs w:val="28"/>
        </w:rPr>
        <w:t xml:space="preserve">) разместить </w:t>
      </w:r>
      <w:r>
        <w:rPr>
          <w:rStyle w:val="2"/>
          <w:rFonts w:ascii="Times New Roman" w:hAnsi="Times New Roman" w:cs="Times New Roman"/>
          <w:color w:val="000000"/>
          <w:sz w:val="28"/>
          <w:szCs w:val="28"/>
        </w:rPr>
        <w:t xml:space="preserve">настоящее </w:t>
      </w:r>
      <w:r w:rsidR="00E04B2A">
        <w:rPr>
          <w:rStyle w:val="2"/>
          <w:rFonts w:ascii="Times New Roman" w:hAnsi="Times New Roman" w:cs="Times New Roman"/>
          <w:color w:val="000000"/>
          <w:sz w:val="28"/>
          <w:szCs w:val="28"/>
        </w:rPr>
        <w:t>распоряжение</w:t>
      </w:r>
      <w:r w:rsidRPr="00FD6C65">
        <w:rPr>
          <w:rStyle w:val="2"/>
          <w:rFonts w:ascii="Times New Roman" w:hAnsi="Times New Roman" w:cs="Times New Roman"/>
          <w:color w:val="000000"/>
          <w:sz w:val="28"/>
          <w:szCs w:val="28"/>
        </w:rPr>
        <w:t xml:space="preserve"> на официальном</w:t>
      </w:r>
      <w:r w:rsidR="00C62520">
        <w:rPr>
          <w:rStyle w:val="2"/>
          <w:rFonts w:ascii="Times New Roman" w:hAnsi="Times New Roman" w:cs="Times New Roman"/>
          <w:color w:val="000000"/>
          <w:sz w:val="28"/>
          <w:szCs w:val="28"/>
        </w:rPr>
        <w:t xml:space="preserve"> интернет-</w:t>
      </w:r>
      <w:r w:rsidRPr="00FD6C65">
        <w:rPr>
          <w:rStyle w:val="2"/>
          <w:rFonts w:ascii="Times New Roman" w:hAnsi="Times New Roman" w:cs="Times New Roman"/>
          <w:color w:val="000000"/>
          <w:sz w:val="28"/>
          <w:szCs w:val="28"/>
        </w:rPr>
        <w:t xml:space="preserve">сайте </w:t>
      </w:r>
      <w:r w:rsidR="00C62520">
        <w:rPr>
          <w:rStyle w:val="2"/>
          <w:rFonts w:ascii="Times New Roman" w:hAnsi="Times New Roman" w:cs="Times New Roman"/>
          <w:color w:val="000000"/>
          <w:sz w:val="28"/>
          <w:szCs w:val="28"/>
        </w:rPr>
        <w:t xml:space="preserve">администрации Биробиджанского муниципального района </w:t>
      </w:r>
      <w:r w:rsidRPr="00FD6C65">
        <w:rPr>
          <w:rStyle w:val="2"/>
          <w:rFonts w:ascii="Times New Roman" w:hAnsi="Times New Roman" w:cs="Times New Roman"/>
          <w:color w:val="000000"/>
          <w:sz w:val="28"/>
          <w:szCs w:val="28"/>
        </w:rPr>
        <w:t>в разделе «Противодействие коррупции».</w:t>
      </w:r>
    </w:p>
    <w:p w:rsidR="00005BA6" w:rsidRPr="00FD6C65" w:rsidRDefault="00C62520" w:rsidP="00005BA6">
      <w:pPr>
        <w:pStyle w:val="21"/>
        <w:shd w:val="clear" w:color="auto" w:fill="auto"/>
        <w:tabs>
          <w:tab w:val="left" w:pos="1085"/>
        </w:tabs>
        <w:spacing w:after="0" w:line="240" w:lineRule="auto"/>
        <w:ind w:firstLine="900"/>
        <w:jc w:val="both"/>
        <w:rPr>
          <w:rStyle w:val="2"/>
          <w:rFonts w:ascii="Times New Roman" w:hAnsi="Times New Roman" w:cs="Times New Roman"/>
          <w:bCs/>
          <w:sz w:val="28"/>
          <w:szCs w:val="28"/>
        </w:rPr>
      </w:pPr>
      <w:r>
        <w:rPr>
          <w:rStyle w:val="2"/>
          <w:rFonts w:ascii="Times New Roman" w:hAnsi="Times New Roman" w:cs="Times New Roman"/>
          <w:color w:val="000000"/>
          <w:sz w:val="28"/>
          <w:szCs w:val="28"/>
        </w:rPr>
        <w:t>3</w:t>
      </w:r>
      <w:r w:rsidR="00005BA6" w:rsidRPr="00FD6C65">
        <w:rPr>
          <w:rStyle w:val="2"/>
          <w:rFonts w:ascii="Times New Roman" w:hAnsi="Times New Roman" w:cs="Times New Roman"/>
          <w:color w:val="000000"/>
          <w:sz w:val="28"/>
          <w:szCs w:val="28"/>
        </w:rPr>
        <w:t xml:space="preserve">. Настоящее </w:t>
      </w:r>
      <w:r w:rsidR="00005BA6">
        <w:rPr>
          <w:rStyle w:val="2"/>
          <w:rFonts w:ascii="Times New Roman" w:hAnsi="Times New Roman" w:cs="Times New Roman"/>
          <w:color w:val="000000"/>
          <w:sz w:val="28"/>
          <w:szCs w:val="28"/>
        </w:rPr>
        <w:t>распоряжение</w:t>
      </w:r>
      <w:r w:rsidR="00005BA6" w:rsidRPr="00FD6C65">
        <w:rPr>
          <w:rStyle w:val="2"/>
          <w:rFonts w:ascii="Times New Roman" w:hAnsi="Times New Roman" w:cs="Times New Roman"/>
          <w:color w:val="000000"/>
          <w:sz w:val="28"/>
          <w:szCs w:val="28"/>
        </w:rPr>
        <w:t xml:space="preserve"> вступает в силу </w:t>
      </w:r>
      <w:r w:rsidR="00C770E3">
        <w:rPr>
          <w:rStyle w:val="2"/>
          <w:rFonts w:ascii="Times New Roman" w:hAnsi="Times New Roman" w:cs="Times New Roman"/>
          <w:color w:val="000000"/>
          <w:sz w:val="28"/>
          <w:szCs w:val="28"/>
        </w:rPr>
        <w:t>со дня</w:t>
      </w:r>
      <w:r w:rsidR="00005BA6" w:rsidRPr="00FD6C65">
        <w:rPr>
          <w:rStyle w:val="2"/>
          <w:rFonts w:ascii="Times New Roman" w:hAnsi="Times New Roman" w:cs="Times New Roman"/>
          <w:color w:val="000000"/>
          <w:sz w:val="28"/>
          <w:szCs w:val="28"/>
        </w:rPr>
        <w:t xml:space="preserve"> его подписания.</w:t>
      </w:r>
    </w:p>
    <w:p w:rsidR="00005BA6" w:rsidRDefault="00005BA6" w:rsidP="00005BA6">
      <w:pPr>
        <w:tabs>
          <w:tab w:val="left" w:pos="7935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05BA6" w:rsidRDefault="00005BA6" w:rsidP="00005BA6">
      <w:pPr>
        <w:tabs>
          <w:tab w:val="left" w:pos="7935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05BA6" w:rsidRPr="00FD6C65" w:rsidRDefault="00005BA6" w:rsidP="00005BA6">
      <w:pPr>
        <w:tabs>
          <w:tab w:val="left" w:pos="7935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051F8" w:rsidRDefault="008051F8" w:rsidP="008051F8">
      <w:pPr>
        <w:tabs>
          <w:tab w:val="left" w:pos="7935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 w:rsidR="00005BA6">
        <w:rPr>
          <w:rFonts w:ascii="Times New Roman" w:hAnsi="Times New Roman" w:cs="Times New Roman"/>
          <w:color w:val="000000"/>
          <w:sz w:val="28"/>
          <w:szCs w:val="28"/>
        </w:rPr>
        <w:t>админ</w:t>
      </w:r>
      <w:r w:rsidR="00C62520">
        <w:rPr>
          <w:rFonts w:ascii="Times New Roman" w:hAnsi="Times New Roman" w:cs="Times New Roman"/>
          <w:color w:val="000000"/>
          <w:sz w:val="28"/>
          <w:szCs w:val="28"/>
        </w:rPr>
        <w:t xml:space="preserve">истрации </w:t>
      </w:r>
    </w:p>
    <w:p w:rsidR="00005BA6" w:rsidRPr="00FD6C65" w:rsidRDefault="00C62520" w:rsidP="008051F8">
      <w:pPr>
        <w:tabs>
          <w:tab w:val="left" w:pos="793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муниципального района</w:t>
      </w:r>
      <w:r w:rsidR="008051F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051F8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С.В. Солтус</w:t>
      </w:r>
    </w:p>
    <w:p w:rsidR="00005BA6" w:rsidRPr="00FD6C65" w:rsidRDefault="00005BA6" w:rsidP="00005BA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2520" w:rsidRDefault="00C62520" w:rsidP="00005BA6">
      <w:pPr>
        <w:jc w:val="both"/>
        <w:rPr>
          <w:rFonts w:ascii="Times New Roman" w:hAnsi="Times New Roman"/>
          <w:sz w:val="28"/>
          <w:szCs w:val="28"/>
        </w:rPr>
      </w:pPr>
    </w:p>
    <w:p w:rsidR="008E00ED" w:rsidRDefault="008E00ED" w:rsidP="00005BA6">
      <w:pPr>
        <w:jc w:val="both"/>
        <w:rPr>
          <w:rFonts w:ascii="Times New Roman" w:hAnsi="Times New Roman"/>
          <w:sz w:val="28"/>
          <w:szCs w:val="28"/>
        </w:rPr>
      </w:pPr>
    </w:p>
    <w:p w:rsidR="00005BA6" w:rsidRDefault="00005BA6" w:rsidP="00005BA6">
      <w:pPr>
        <w:jc w:val="both"/>
        <w:rPr>
          <w:rFonts w:ascii="Times New Roman" w:hAnsi="Times New Roman"/>
          <w:sz w:val="28"/>
          <w:szCs w:val="28"/>
        </w:rPr>
      </w:pPr>
      <w:r w:rsidRPr="00227333">
        <w:rPr>
          <w:rFonts w:ascii="Times New Roman" w:hAnsi="Times New Roman"/>
          <w:sz w:val="28"/>
          <w:szCs w:val="28"/>
        </w:rPr>
        <w:t>Готовил:</w:t>
      </w:r>
    </w:p>
    <w:p w:rsidR="00005BA6" w:rsidRPr="00227333" w:rsidRDefault="00005BA6" w:rsidP="00005BA6">
      <w:pPr>
        <w:jc w:val="both"/>
        <w:rPr>
          <w:rFonts w:ascii="Times New Roman" w:hAnsi="Times New Roman"/>
          <w:sz w:val="28"/>
          <w:szCs w:val="28"/>
        </w:rPr>
      </w:pPr>
    </w:p>
    <w:p w:rsidR="00005BA6" w:rsidRPr="00227333" w:rsidRDefault="00C62520" w:rsidP="00005BA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Консультант </w:t>
      </w:r>
      <w:r w:rsidR="00005BA6" w:rsidRPr="00227333">
        <w:rPr>
          <w:rFonts w:ascii="Times New Roman" w:hAnsi="Times New Roman"/>
          <w:sz w:val="28"/>
          <w:szCs w:val="28"/>
        </w:rPr>
        <w:t>отдела муниципальной службы</w:t>
      </w:r>
      <w:r w:rsidR="00005BA6" w:rsidRPr="00227333">
        <w:rPr>
          <w:rFonts w:ascii="Times New Roman" w:hAnsi="Times New Roman"/>
          <w:sz w:val="28"/>
          <w:szCs w:val="28"/>
        </w:rPr>
        <w:tab/>
      </w:r>
      <w:r w:rsidR="00005BA6" w:rsidRPr="00227333">
        <w:rPr>
          <w:rFonts w:ascii="Times New Roman" w:hAnsi="Times New Roman"/>
          <w:sz w:val="28"/>
          <w:szCs w:val="28"/>
        </w:rPr>
        <w:tab/>
      </w:r>
      <w:r w:rsidR="00005BA6" w:rsidRPr="00227333">
        <w:rPr>
          <w:rFonts w:ascii="Times New Roman" w:hAnsi="Times New Roman"/>
          <w:sz w:val="28"/>
          <w:szCs w:val="28"/>
        </w:rPr>
        <w:tab/>
      </w:r>
      <w:r w:rsidR="008E00ED">
        <w:rPr>
          <w:rFonts w:ascii="Times New Roman" w:hAnsi="Times New Roman"/>
          <w:sz w:val="28"/>
          <w:szCs w:val="28"/>
        </w:rPr>
        <w:t xml:space="preserve">      Н.В. Грибовская</w:t>
      </w:r>
    </w:p>
    <w:p w:rsidR="00005BA6" w:rsidRDefault="008E00ED" w:rsidP="00005BA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 _________ 2019</w:t>
      </w:r>
      <w:r w:rsidR="00065918">
        <w:rPr>
          <w:rFonts w:ascii="Times New Roman" w:hAnsi="Times New Roman"/>
          <w:sz w:val="28"/>
          <w:szCs w:val="28"/>
        </w:rPr>
        <w:t xml:space="preserve"> г.</w:t>
      </w:r>
    </w:p>
    <w:p w:rsidR="00005BA6" w:rsidRDefault="00005BA6" w:rsidP="00005BA6">
      <w:pPr>
        <w:jc w:val="both"/>
        <w:rPr>
          <w:rFonts w:ascii="Times New Roman" w:hAnsi="Times New Roman"/>
          <w:sz w:val="28"/>
          <w:szCs w:val="28"/>
        </w:rPr>
      </w:pPr>
    </w:p>
    <w:p w:rsidR="00005BA6" w:rsidRPr="00227333" w:rsidRDefault="008E00ED" w:rsidP="00005BA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Консультант </w:t>
      </w:r>
      <w:r w:rsidR="00005BA6" w:rsidRPr="00227333">
        <w:rPr>
          <w:rFonts w:ascii="Times New Roman" w:hAnsi="Times New Roman"/>
          <w:sz w:val="28"/>
          <w:szCs w:val="28"/>
        </w:rPr>
        <w:t>отдела организационно-</w:t>
      </w:r>
    </w:p>
    <w:p w:rsidR="00005BA6" w:rsidRDefault="00005BA6" w:rsidP="00005BA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227333">
        <w:rPr>
          <w:rFonts w:ascii="Times New Roman" w:hAnsi="Times New Roman"/>
          <w:sz w:val="28"/>
          <w:szCs w:val="28"/>
        </w:rPr>
        <w:t>онтрольно</w:t>
      </w:r>
      <w:r>
        <w:rPr>
          <w:rFonts w:ascii="Times New Roman" w:hAnsi="Times New Roman"/>
          <w:sz w:val="28"/>
          <w:szCs w:val="28"/>
        </w:rPr>
        <w:t xml:space="preserve">й работы и </w:t>
      </w:r>
    </w:p>
    <w:p w:rsidR="00005BA6" w:rsidRPr="00227333" w:rsidRDefault="00005BA6" w:rsidP="00005BA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информационных технологий</w:t>
      </w:r>
      <w:r w:rsidRPr="0022733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227333">
        <w:rPr>
          <w:rFonts w:ascii="Times New Roman" w:hAnsi="Times New Roman"/>
          <w:sz w:val="28"/>
          <w:szCs w:val="28"/>
        </w:rPr>
        <w:tab/>
      </w:r>
      <w:r w:rsidR="008E00ED">
        <w:rPr>
          <w:rFonts w:ascii="Times New Roman" w:hAnsi="Times New Roman"/>
          <w:sz w:val="28"/>
          <w:szCs w:val="28"/>
        </w:rPr>
        <w:t xml:space="preserve">       М.А. Солдатова</w:t>
      </w:r>
    </w:p>
    <w:p w:rsidR="00065918" w:rsidRDefault="008E00ED" w:rsidP="0006591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 _________ 2019</w:t>
      </w:r>
      <w:r w:rsidR="00065918">
        <w:rPr>
          <w:rFonts w:ascii="Times New Roman" w:hAnsi="Times New Roman"/>
          <w:sz w:val="28"/>
          <w:szCs w:val="28"/>
        </w:rPr>
        <w:t xml:space="preserve"> г.</w:t>
      </w:r>
    </w:p>
    <w:p w:rsidR="008E00ED" w:rsidRDefault="008E00ED" w:rsidP="008E00ED">
      <w:pPr>
        <w:jc w:val="both"/>
        <w:rPr>
          <w:rFonts w:ascii="Times New Roman" w:hAnsi="Times New Roman"/>
          <w:sz w:val="28"/>
          <w:szCs w:val="28"/>
        </w:rPr>
      </w:pPr>
    </w:p>
    <w:p w:rsidR="008E00ED" w:rsidRPr="00227333" w:rsidRDefault="008E00ED" w:rsidP="008E00E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227333">
        <w:rPr>
          <w:rFonts w:ascii="Times New Roman" w:hAnsi="Times New Roman"/>
          <w:sz w:val="28"/>
          <w:szCs w:val="28"/>
        </w:rPr>
        <w:t xml:space="preserve">ачальник юридического </w:t>
      </w:r>
      <w:r>
        <w:rPr>
          <w:rFonts w:ascii="Times New Roman" w:hAnsi="Times New Roman"/>
          <w:sz w:val="28"/>
          <w:szCs w:val="28"/>
        </w:rPr>
        <w:t xml:space="preserve">отдела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r w:rsidRPr="00227333">
        <w:rPr>
          <w:rFonts w:ascii="Times New Roman" w:hAnsi="Times New Roman"/>
          <w:sz w:val="28"/>
          <w:szCs w:val="28"/>
        </w:rPr>
        <w:t>С.С. Пирогов</w:t>
      </w:r>
    </w:p>
    <w:p w:rsidR="008E00ED" w:rsidRDefault="008E00ED" w:rsidP="008E00E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 _________ 2019 г.</w:t>
      </w:r>
    </w:p>
    <w:p w:rsidR="00005BA6" w:rsidRDefault="00005BA6" w:rsidP="00005BA6">
      <w:pPr>
        <w:tabs>
          <w:tab w:val="left" w:pos="7560"/>
        </w:tabs>
        <w:jc w:val="both"/>
        <w:rPr>
          <w:rFonts w:ascii="Times New Roman" w:hAnsi="Times New Roman"/>
          <w:sz w:val="28"/>
          <w:szCs w:val="28"/>
        </w:rPr>
      </w:pPr>
    </w:p>
    <w:p w:rsidR="00005BA6" w:rsidRDefault="00005BA6" w:rsidP="00005BA6"/>
    <w:p w:rsidR="00D56C88" w:rsidRDefault="00D56C88"/>
    <w:sectPr w:rsidR="00D56C88" w:rsidSect="004D07E1">
      <w:headerReference w:type="default" r:id="rId8"/>
      <w:pgSz w:w="11906" w:h="16838"/>
      <w:pgMar w:top="709" w:right="850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212C" w:rsidRDefault="0028212C">
      <w:r>
        <w:separator/>
      </w:r>
    </w:p>
  </w:endnote>
  <w:endnote w:type="continuationSeparator" w:id="0">
    <w:p w:rsidR="0028212C" w:rsidRDefault="00282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212C" w:rsidRDefault="0028212C">
      <w:r>
        <w:separator/>
      </w:r>
    </w:p>
  </w:footnote>
  <w:footnote w:type="continuationSeparator" w:id="0">
    <w:p w:rsidR="0028212C" w:rsidRDefault="00282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8518937"/>
      <w:docPartObj>
        <w:docPartGallery w:val="Page Numbers (Top of Page)"/>
        <w:docPartUnique/>
      </w:docPartObj>
    </w:sdtPr>
    <w:sdtEndPr/>
    <w:sdtContent>
      <w:p w:rsidR="004D07E1" w:rsidRDefault="00BE3ED5">
        <w:pPr>
          <w:pStyle w:val="a5"/>
          <w:jc w:val="center"/>
        </w:pPr>
        <w:r>
          <w:fldChar w:fldCharType="begin"/>
        </w:r>
        <w:r w:rsidR="009D2D20">
          <w:instrText>PAGE   \* MERGEFORMAT</w:instrText>
        </w:r>
        <w:r>
          <w:fldChar w:fldCharType="separate"/>
        </w:r>
        <w:r w:rsidR="00C817AD">
          <w:rPr>
            <w:noProof/>
          </w:rPr>
          <w:t>2</w:t>
        </w:r>
        <w:r>
          <w:fldChar w:fldCharType="end"/>
        </w:r>
      </w:p>
    </w:sdtContent>
  </w:sdt>
  <w:p w:rsidR="004D07E1" w:rsidRDefault="0028212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61437C"/>
    <w:multiLevelType w:val="multilevel"/>
    <w:tmpl w:val="BB1EF48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1" w15:restartNumberingAfterBreak="0">
    <w:nsid w:val="4A597EE5"/>
    <w:multiLevelType w:val="hybridMultilevel"/>
    <w:tmpl w:val="3076A490"/>
    <w:lvl w:ilvl="0" w:tplc="45040B48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BA6"/>
    <w:rsid w:val="00005BA6"/>
    <w:rsid w:val="00020A69"/>
    <w:rsid w:val="00065918"/>
    <w:rsid w:val="00094847"/>
    <w:rsid w:val="000D5505"/>
    <w:rsid w:val="001B3FBC"/>
    <w:rsid w:val="001E2C31"/>
    <w:rsid w:val="0028212C"/>
    <w:rsid w:val="002878D7"/>
    <w:rsid w:val="002949FF"/>
    <w:rsid w:val="002C0185"/>
    <w:rsid w:val="002F1DC1"/>
    <w:rsid w:val="00347950"/>
    <w:rsid w:val="003846EE"/>
    <w:rsid w:val="003B16E4"/>
    <w:rsid w:val="003D69F8"/>
    <w:rsid w:val="004422F4"/>
    <w:rsid w:val="006044AB"/>
    <w:rsid w:val="006D35B0"/>
    <w:rsid w:val="00732D92"/>
    <w:rsid w:val="00764AA0"/>
    <w:rsid w:val="00767D63"/>
    <w:rsid w:val="0077051E"/>
    <w:rsid w:val="007E6C56"/>
    <w:rsid w:val="008051F8"/>
    <w:rsid w:val="008E00ED"/>
    <w:rsid w:val="00950A2A"/>
    <w:rsid w:val="009A7A40"/>
    <w:rsid w:val="009D2D20"/>
    <w:rsid w:val="00A40FC3"/>
    <w:rsid w:val="00AC3EC3"/>
    <w:rsid w:val="00B45FC6"/>
    <w:rsid w:val="00B6193F"/>
    <w:rsid w:val="00BE3ED5"/>
    <w:rsid w:val="00C22182"/>
    <w:rsid w:val="00C62520"/>
    <w:rsid w:val="00C770E3"/>
    <w:rsid w:val="00C817AD"/>
    <w:rsid w:val="00CC5749"/>
    <w:rsid w:val="00CE4EAA"/>
    <w:rsid w:val="00D41D2F"/>
    <w:rsid w:val="00D56C88"/>
    <w:rsid w:val="00E04B2A"/>
    <w:rsid w:val="00EC48AF"/>
    <w:rsid w:val="00EC5947"/>
    <w:rsid w:val="00F1541B"/>
    <w:rsid w:val="00F23745"/>
    <w:rsid w:val="00F447B0"/>
    <w:rsid w:val="00FB7F61"/>
    <w:rsid w:val="00FD5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EA6815-46CE-4BCA-BFEA-335FFD98A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5B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1">
    <w:name w:val="heading 1"/>
    <w:basedOn w:val="a"/>
    <w:link w:val="10"/>
    <w:uiPriority w:val="9"/>
    <w:qFormat/>
    <w:rsid w:val="009D2D20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5BA6"/>
    <w:pPr>
      <w:ind w:left="720"/>
      <w:contextualSpacing/>
    </w:pPr>
  </w:style>
  <w:style w:type="table" w:styleId="a4">
    <w:name w:val="Table Grid"/>
    <w:basedOn w:val="a1"/>
    <w:uiPriority w:val="39"/>
    <w:rsid w:val="00005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link w:val="21"/>
    <w:rsid w:val="00005BA6"/>
    <w:rPr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005BA6"/>
    <w:pPr>
      <w:shd w:val="clear" w:color="auto" w:fill="FFFFFF"/>
      <w:autoSpaceDE/>
      <w:autoSpaceDN/>
      <w:adjustRightInd/>
      <w:spacing w:after="60" w:line="240" w:lineRule="atLeast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paragraph" w:styleId="a5">
    <w:name w:val="header"/>
    <w:basedOn w:val="a"/>
    <w:link w:val="a6"/>
    <w:uiPriority w:val="99"/>
    <w:unhideWhenUsed/>
    <w:rsid w:val="00005B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05BA6"/>
    <w:rPr>
      <w:rFonts w:ascii="Arial" w:eastAsia="Times New Roman" w:hAnsi="Arial" w:cs="Arial"/>
      <w:sz w:val="18"/>
      <w:szCs w:val="18"/>
      <w:lang w:eastAsia="ru-RU"/>
    </w:rPr>
  </w:style>
  <w:style w:type="paragraph" w:customStyle="1" w:styleId="a7">
    <w:name w:val="Знак"/>
    <w:basedOn w:val="a"/>
    <w:rsid w:val="001E2C31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character" w:styleId="a8">
    <w:name w:val="Hyperlink"/>
    <w:basedOn w:val="a0"/>
    <w:uiPriority w:val="99"/>
    <w:unhideWhenUsed/>
    <w:rsid w:val="00767D63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D2D2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9">
    <w:name w:val="Balloon Text"/>
    <w:basedOn w:val="a"/>
    <w:link w:val="aa"/>
    <w:uiPriority w:val="99"/>
    <w:semiHidden/>
    <w:unhideWhenUsed/>
    <w:rsid w:val="00AC3EC3"/>
    <w:rPr>
      <w:rFonts w:ascii="Segoe UI" w:hAnsi="Segoe UI" w:cs="Segoe UI"/>
    </w:rPr>
  </w:style>
  <w:style w:type="character" w:customStyle="1" w:styleId="aa">
    <w:name w:val="Текст выноски Знак"/>
    <w:basedOn w:val="a0"/>
    <w:link w:val="a9"/>
    <w:uiPriority w:val="99"/>
    <w:semiHidden/>
    <w:rsid w:val="00AC3EC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</dc:creator>
  <cp:lastModifiedBy>Kodeks</cp:lastModifiedBy>
  <cp:revision>2</cp:revision>
  <cp:lastPrinted>2019-07-10T03:39:00Z</cp:lastPrinted>
  <dcterms:created xsi:type="dcterms:W3CDTF">2019-07-15T22:30:00Z</dcterms:created>
  <dcterms:modified xsi:type="dcterms:W3CDTF">2019-07-15T22:30:00Z</dcterms:modified>
</cp:coreProperties>
</file>